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  <w:lang w:val="en-US" w:eastAsia="zh-CN"/>
        </w:rPr>
        <w:t>4</w:t>
      </w:r>
      <w:r>
        <w:rPr>
          <w:rFonts w:hint="eastAsia"/>
          <w:sz w:val="44"/>
          <w:szCs w:val="44"/>
        </w:rPr>
        <w:t>：</w:t>
      </w:r>
      <w:r>
        <w:rPr>
          <w:rFonts w:hint="eastAsia"/>
          <w:sz w:val="44"/>
          <w:szCs w:val="44"/>
          <w:lang w:val="en-US" w:eastAsia="zh-CN"/>
        </w:rPr>
        <w:t>Java中的多线程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实验目的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熟悉Java中的多线程技术，掌握使用继承Thread类和实现Runnable接口两种方法创建新的线程的手段；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理解多线程的工作过程，学会控制线程的中断以及实现线程状态的转变；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理解多线程程序中数据竞争与死锁的发生条件，以及如何避免的方法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实验环境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接入Internet 的实验主机；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Windows 7或Windows 10操作系统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JDK1.8/Eclipse。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实验内容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实现一个计算圆周率的多线程程序，并通过和单线程程序进行比较，体会二者在计算速度上的差异；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给定哲学家就餐问题的并发程序，其错误是死锁。要求对这两个程序进行修改，使之在能够完成原本功能的同时不再发生错误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实验步骤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给定一个计算圆周率的公式：</w:t>
      </w:r>
    </w:p>
    <w:p>
      <w:pPr>
        <w:pStyle w:val="9"/>
        <w:numPr>
          <w:numId w:val="0"/>
        </w:numPr>
        <w:spacing w:line="360" w:lineRule="auto"/>
        <w:ind w:left="360" w:leftChars="0"/>
      </w:pPr>
      <w:r>
        <w:drawing>
          <wp:inline distT="0" distB="0" distL="114300" distR="114300">
            <wp:extent cx="2771140" cy="62865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numId w:val="0"/>
        </w:numPr>
        <w:spacing w:line="360" w:lineRule="auto"/>
        <w:ind w:left="360" w:leftChars="0" w:firstLine="416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自行分别编写一个单线程程序和一个4线程程序分别使用该公式进行圆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  <w:t>周率的计算，比较二者在计算圆周率达到相同精度情况下需要的时间；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给定哲学家就餐问题的并发程序：</w:t>
      </w:r>
    </w:p>
    <w:p>
      <w:pPr>
        <w:pStyle w:val="9"/>
        <w:numPr>
          <w:numId w:val="0"/>
        </w:numPr>
        <w:spacing w:line="360" w:lineRule="auto"/>
        <w:ind w:left="360" w:leftChars="0"/>
      </w:pPr>
      <w:r>
        <w:drawing>
          <wp:inline distT="0" distB="0" distL="114300" distR="114300">
            <wp:extent cx="5273675" cy="7131050"/>
            <wp:effectExtent l="0" t="0" r="317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3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numId w:val="0"/>
        </w:numPr>
        <w:spacing w:line="360" w:lineRule="auto"/>
        <w:ind w:left="360" w:leftChars="0"/>
      </w:pPr>
      <w:r>
        <w:drawing>
          <wp:inline distT="0" distB="0" distL="114300" distR="114300">
            <wp:extent cx="5272405" cy="5346065"/>
            <wp:effectExtent l="0" t="0" r="4445" b="698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34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numId w:val="0"/>
        </w:numPr>
        <w:spacing w:line="360" w:lineRule="auto"/>
        <w:ind w:left="360" w:leftChars="0"/>
      </w:pPr>
      <w:r>
        <w:drawing>
          <wp:inline distT="0" distB="0" distL="114300" distR="114300">
            <wp:extent cx="5267960" cy="2637155"/>
            <wp:effectExtent l="0" t="0" r="8890" b="1079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37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numId w:val="0"/>
        </w:numPr>
        <w:spacing w:line="360" w:lineRule="auto"/>
        <w:ind w:left="360" w:leftChars="0"/>
      </w:pPr>
      <w:r>
        <w:drawing>
          <wp:inline distT="0" distB="0" distL="114300" distR="114300">
            <wp:extent cx="5266690" cy="4660900"/>
            <wp:effectExtent l="0" t="0" r="10160" b="635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660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numId w:val="0"/>
        </w:numPr>
        <w:spacing w:line="360" w:lineRule="auto"/>
        <w:ind w:left="360" w:leftChars="0"/>
        <w:rPr>
          <w:rFonts w:hint="eastAsia"/>
        </w:rPr>
      </w:pPr>
    </w:p>
    <w:p>
      <w:pPr>
        <w:pStyle w:val="9"/>
        <w:spacing w:line="360" w:lineRule="auto"/>
        <w:ind w:left="780" w:firstLine="0" w:firstLineChars="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要求对这个程序进行修改，使之</w:t>
      </w:r>
      <w:r>
        <w:rPr>
          <w:rFonts w:hint="eastAsia"/>
          <w:sz w:val="24"/>
          <w:szCs w:val="24"/>
          <w:lang w:val="en-US" w:eastAsia="zh-CN"/>
        </w:rPr>
        <w:tab/>
        <w:t>在能够完成原本功能的同时不再发生错误。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实验方式</w:t>
      </w:r>
    </w:p>
    <w:p>
      <w:pPr>
        <w:spacing w:line="360" w:lineRule="auto"/>
        <w:ind w:firstLine="360"/>
        <w:rPr>
          <w:rFonts w:hint="eastAsia"/>
          <w:sz w:val="44"/>
          <w:szCs w:val="44"/>
        </w:rPr>
      </w:pPr>
      <w:r>
        <w:rPr>
          <w:rFonts w:hint="eastAsia"/>
          <w:sz w:val="24"/>
          <w:szCs w:val="24"/>
        </w:rPr>
        <w:t>每位同学独立上机编程实验，实验指导教师现场指导。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参考内容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java多线程--哲学家就餐问题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"https://blog.csdn.net/qq1004642027/article/details/50055917"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https://blog.csdn.net/qq1004642027/article/details/50055917</w:t>
      </w:r>
      <w:r>
        <w:rPr>
          <w:rFonts w:hint="eastAsia"/>
        </w:rPr>
        <w:fldChar w:fldCharType="end"/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相关软件下载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 xml:space="preserve">dk1.8 </w:t>
      </w:r>
      <w:r>
        <w:fldChar w:fldCharType="begin"/>
      </w:r>
      <w:r>
        <w:instrText xml:space="preserve"> HYPERLINK "http://www.oracle.com/.../jdk8-downloads-2133151.html" </w:instrText>
      </w:r>
      <w:r>
        <w:fldChar w:fldCharType="separate"/>
      </w:r>
      <w:r>
        <w:rPr>
          <w:rStyle w:val="5"/>
          <w:sz w:val="24"/>
          <w:szCs w:val="24"/>
        </w:rPr>
        <w:t>http://www.oracle.com/</w:t>
      </w:r>
      <w:r>
        <w:rPr>
          <w:rStyle w:val="5"/>
          <w:rFonts w:hint="eastAsia"/>
          <w:sz w:val="24"/>
          <w:szCs w:val="24"/>
        </w:rPr>
        <w:t>...</w:t>
      </w:r>
      <w:r>
        <w:rPr>
          <w:rStyle w:val="5"/>
          <w:sz w:val="24"/>
          <w:szCs w:val="24"/>
        </w:rPr>
        <w:t>/jdk8-downloads-2133151.html</w:t>
      </w:r>
      <w:r>
        <w:rPr>
          <w:rStyle w:val="5"/>
          <w:sz w:val="24"/>
          <w:szCs w:val="24"/>
        </w:rPr>
        <w:fldChar w:fldCharType="end"/>
      </w:r>
    </w:p>
    <w:p>
      <w:pPr>
        <w:pStyle w:val="9"/>
        <w:numPr>
          <w:numId w:val="0"/>
        </w:numPr>
        <w:spacing w:line="360" w:lineRule="auto"/>
        <w:ind w:left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实验报告要求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实验中编写各个程序的整个流程；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实验中遇到的问题和解决方法；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代码源码（要求包含注释）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multilevel"/>
    <w:tmpl w:val="0F3B6DA6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multilevel"/>
    <w:tmpl w:val="175851B7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multilevel"/>
    <w:tmpl w:val="1D8F1CF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A3593A"/>
    <w:multiLevelType w:val="multilevel"/>
    <w:tmpl w:val="3DA3593A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7F332DE"/>
    <w:multiLevelType w:val="multilevel"/>
    <w:tmpl w:val="67F332DE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AB009B0"/>
    <w:multiLevelType w:val="multilevel"/>
    <w:tmpl w:val="7AB009B0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62B92"/>
    <w:rsid w:val="001A04EC"/>
    <w:rsid w:val="00320FAA"/>
    <w:rsid w:val="006039FA"/>
    <w:rsid w:val="00682BF3"/>
    <w:rsid w:val="00F57359"/>
    <w:rsid w:val="00F85DCD"/>
    <w:rsid w:val="5BD31EFC"/>
    <w:rsid w:val="7730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744</Characters>
  <Lines>6</Lines>
  <Paragraphs>1</Paragraphs>
  <TotalTime>0</TotalTime>
  <ScaleCrop>false</ScaleCrop>
  <LinksUpToDate>false</LinksUpToDate>
  <CharactersWithSpaces>873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2018-04-10T07:06:00Z</dcterms:created>
  <dc:creator>Windows 用户</dc:creator>
  <cp:lastModifiedBy>Zhang Dongdi</cp:lastModifiedBy>
  <dcterms:modified xsi:type="dcterms:W3CDTF">2018-04-26T13:26:12Z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